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41F7C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DF3CB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732C8E" w:rsidP="00732C8E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>
        <w:rPr>
          <w:rFonts w:cs="B Zar" w:hint="cs"/>
          <w:b/>
          <w:bCs/>
          <w:sz w:val="32"/>
          <w:szCs w:val="32"/>
          <w:rtl/>
        </w:rPr>
        <w:t>شوری خاک و اثرات آن بر خصوصیات بیو شیمیائی خاک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320BCF" w:rsidP="00732C8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>
        <w:rPr>
          <w:rFonts w:ascii="Times New Roman" w:hAnsi="Times New Roman" w:cs="B Zar" w:hint="cs"/>
          <w:b/>
          <w:bCs/>
          <w:sz w:val="24"/>
          <w:szCs w:val="24"/>
          <w:rtl/>
        </w:rPr>
        <w:t>م</w:t>
      </w:r>
      <w:r w:rsidR="00732C8E">
        <w:rPr>
          <w:rFonts w:ascii="Times New Roman" w:hAnsi="Times New Roman" w:cs="B Zar" w:hint="cs"/>
          <w:b/>
          <w:bCs/>
          <w:sz w:val="24"/>
          <w:szCs w:val="24"/>
          <w:rtl/>
        </w:rPr>
        <w:t>ریم السادات موسوی دستنائی</w:t>
      </w:r>
      <w:bookmarkStart w:id="0" w:name="_GoBack"/>
      <w:bookmarkEnd w:id="0"/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116D14" w:rsidRDefault="008928CC" w:rsidP="002B2FA7">
      <w:pPr>
        <w:widowControl w:val="0"/>
        <w:bidi/>
        <w:spacing w:after="0" w:line="240" w:lineRule="auto"/>
        <w:jc w:val="center"/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8</w:t>
      </w:r>
      <w:r w:rsidR="002B2FA7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7</w:t>
      </w:r>
    </w:p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2B2FA7"/>
    <w:rsid w:val="00320BCF"/>
    <w:rsid w:val="00732C8E"/>
    <w:rsid w:val="008928CC"/>
    <w:rsid w:val="00D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FA7"/>
    <w:rPr>
      <w:rFonts w:ascii="Segoe UI" w:eastAsia="Calibr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cp:lastPrinted>2014-10-17T08:46:00Z</cp:lastPrinted>
  <dcterms:created xsi:type="dcterms:W3CDTF">2014-10-17T08:49:00Z</dcterms:created>
  <dcterms:modified xsi:type="dcterms:W3CDTF">2014-10-17T08:49:00Z</dcterms:modified>
</cp:coreProperties>
</file>