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46" w:rsidRPr="00DC4394" w:rsidRDefault="00525209" w:rsidP="00525209">
      <w:pPr>
        <w:jc w:val="center"/>
        <w:rPr>
          <w:sz w:val="24"/>
          <w:szCs w:val="24"/>
          <w:rtl/>
        </w:rPr>
      </w:pPr>
      <w:r w:rsidRPr="00DC4394">
        <w:rPr>
          <w:rFonts w:hint="cs"/>
          <w:sz w:val="24"/>
          <w:szCs w:val="24"/>
          <w:rtl/>
        </w:rPr>
        <w:t xml:space="preserve">دانشگاه صنعتي اصفهان </w:t>
      </w:r>
    </w:p>
    <w:p w:rsidR="00525209" w:rsidRPr="00DC4394" w:rsidRDefault="00525209" w:rsidP="00525209">
      <w:pPr>
        <w:jc w:val="center"/>
        <w:rPr>
          <w:sz w:val="24"/>
          <w:szCs w:val="24"/>
          <w:rtl/>
        </w:rPr>
      </w:pPr>
      <w:r w:rsidRPr="00DC4394">
        <w:rPr>
          <w:rFonts w:hint="cs"/>
          <w:sz w:val="24"/>
          <w:szCs w:val="24"/>
          <w:rtl/>
        </w:rPr>
        <w:t xml:space="preserve">برنامه هفتگي استاد در ترم تحصيلي 2-1391 </w:t>
      </w:r>
    </w:p>
    <w:p w:rsidR="004D6846" w:rsidRPr="00DC4394" w:rsidRDefault="00525209">
      <w:pPr>
        <w:rPr>
          <w:sz w:val="24"/>
          <w:szCs w:val="24"/>
          <w:rtl/>
        </w:rPr>
      </w:pPr>
      <w:r w:rsidRPr="00DC4394">
        <w:rPr>
          <w:rFonts w:hint="cs"/>
          <w:sz w:val="24"/>
          <w:szCs w:val="24"/>
          <w:rtl/>
        </w:rPr>
        <w:t xml:space="preserve">نام و نام خانوادگي استاد : علي زادهوش </w:t>
      </w:r>
    </w:p>
    <w:tbl>
      <w:tblPr>
        <w:bidiVisual/>
        <w:tblW w:w="14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"/>
        <w:gridCol w:w="1055"/>
        <w:gridCol w:w="709"/>
        <w:gridCol w:w="708"/>
        <w:gridCol w:w="2127"/>
        <w:gridCol w:w="1275"/>
        <w:gridCol w:w="1134"/>
        <w:gridCol w:w="851"/>
        <w:gridCol w:w="992"/>
        <w:gridCol w:w="1276"/>
        <w:gridCol w:w="1276"/>
        <w:gridCol w:w="700"/>
        <w:gridCol w:w="155"/>
        <w:gridCol w:w="140"/>
        <w:gridCol w:w="50"/>
        <w:gridCol w:w="241"/>
        <w:gridCol w:w="145"/>
        <w:gridCol w:w="145"/>
        <w:gridCol w:w="267"/>
      </w:tblGrid>
      <w:tr w:rsidR="004D6846" w:rsidRPr="009E77D7" w:rsidTr="00DC4394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9063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روز/ساعت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9E77D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08:00-09:00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9E77D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09:00-10:00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9E77D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9E77D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9E77D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9E77D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1</w:t>
            </w:r>
            <w:r w:rsid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3</w:t>
            </w: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:00</w:t>
            </w:r>
            <w:r w:rsid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-</w:t>
            </w: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1</w:t>
            </w:r>
            <w:r w:rsid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4</w:t>
            </w: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9E77D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9E77D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9E77D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16:00-17:00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9E77D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17:00-18:00</w:t>
            </w:r>
          </w:p>
        </w:tc>
        <w:tc>
          <w:tcPr>
            <w:tcW w:w="9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9E77D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18:00-19:00</w:t>
            </w:r>
          </w:p>
        </w:tc>
      </w:tr>
      <w:tr w:rsidR="004D6846" w:rsidRPr="009E77D7" w:rsidTr="00DC4394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1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كامپوزيت هاي پيشرفته گروه:1هرهفته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امور اجرايي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هرهفته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راهنمايي دانشجويان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هرهفته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امور اجرايي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هرهفته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راهنمايي دانشجويان ارشد و دكتري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هرهفته</w:t>
            </w:r>
          </w:p>
        </w:tc>
        <w:tc>
          <w:tcPr>
            <w:tcW w:w="18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D6846" w:rsidRPr="009E77D7" w:rsidTr="00DC4394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يك</w:t>
            </w: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1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مطالعه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هرهفته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مكانيك سيالات گروه:2هرهفته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امور اجرايي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هرهفته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> </w:t>
            </w:r>
          </w:p>
        </w:tc>
        <w:tc>
          <w:tcPr>
            <w:tcW w:w="538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E77D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شوراي دانشگاه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و راهنمايي دانشجويان ارشد و دكتري</w:t>
            </w:r>
          </w:p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E77D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(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هر پانزده روز يك بار </w:t>
            </w:r>
            <w:r w:rsidRPr="009E77D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</w:t>
            </w:r>
          </w:p>
        </w:tc>
      </w:tr>
      <w:tr w:rsidR="004D6846" w:rsidRPr="009E77D7" w:rsidTr="00DC4394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دو</w:t>
            </w: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1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كامپوزيت هاي پيشرفته گروه:1هرهفته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امور اجرايي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هرهفته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راهنمايي دانشجويان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هرهفته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امور اجرايي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هرهفته</w:t>
            </w:r>
          </w:p>
        </w:tc>
        <w:tc>
          <w:tcPr>
            <w:tcW w:w="18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D6846" w:rsidRPr="009E77D7" w:rsidTr="00DC4394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سه</w:t>
            </w: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1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مطالعه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هرهفته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مكانيك سيالات گروه:2هرهفته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امور اجرايي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هرهفته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امور اجرايي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هرهفته</w:t>
            </w:r>
          </w:p>
        </w:tc>
        <w:tc>
          <w:tcPr>
            <w:tcW w:w="439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راهنمايي دانشجويان ارشد و دكتري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هرهفته</w:t>
            </w:r>
          </w:p>
        </w:tc>
      </w:tr>
      <w:tr w:rsidR="004D6846" w:rsidRPr="009E77D7" w:rsidTr="00DC4394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چهار</w:t>
            </w: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1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امور اجرايي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هرهفته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E77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شوراها</w:t>
            </w:r>
            <w:r w:rsidRPr="009E77D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(هرهفته)</w:t>
            </w:r>
          </w:p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(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آموزشي - پژوهشي دانشكده، تحصيلات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تكميلي دانشكده، جلسات گروه و... )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امور اجرايي</w:t>
            </w:r>
          </w:p>
          <w:p w:rsidR="004D6846" w:rsidRPr="009E77D7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) </w:t>
            </w:r>
            <w:r w:rsidRPr="009E77D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سمينارها) هرهفته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Pr="009E77D7" w:rsidRDefault="004D6846" w:rsidP="002E5C91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77D7">
              <w:rPr>
                <w:rFonts w:ascii="Times New Roman" w:eastAsia="Times New Roman" w:hAnsi="Times New Roman" w:cs="B Nazanin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846" w:rsidRDefault="004D6846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E77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امور اجرايي</w:t>
            </w:r>
          </w:p>
          <w:p w:rsidR="009E77D7" w:rsidRPr="009E77D7" w:rsidRDefault="009E77D7" w:rsidP="002E5C9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هرهفته</w:t>
            </w:r>
          </w:p>
        </w:tc>
        <w:tc>
          <w:tcPr>
            <w:tcW w:w="700" w:type="dxa"/>
            <w:vAlign w:val="center"/>
            <w:hideMark/>
          </w:tcPr>
          <w:p w:rsidR="004D6846" w:rsidRPr="009E77D7" w:rsidRDefault="004D6846" w:rsidP="002E5C91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5" w:type="dxa"/>
            <w:vAlign w:val="center"/>
            <w:hideMark/>
          </w:tcPr>
          <w:p w:rsidR="004D6846" w:rsidRPr="009E77D7" w:rsidRDefault="004D6846" w:rsidP="002E5C91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0" w:type="dxa"/>
            <w:vAlign w:val="center"/>
            <w:hideMark/>
          </w:tcPr>
          <w:p w:rsidR="004D6846" w:rsidRPr="009E77D7" w:rsidRDefault="004D6846" w:rsidP="002E5C91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4D6846" w:rsidRPr="009E77D7" w:rsidRDefault="004D6846" w:rsidP="002E5C91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41" w:type="dxa"/>
            <w:vAlign w:val="center"/>
            <w:hideMark/>
          </w:tcPr>
          <w:p w:rsidR="004D6846" w:rsidRPr="009E77D7" w:rsidRDefault="004D6846" w:rsidP="002E5C91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5" w:type="dxa"/>
            <w:vAlign w:val="center"/>
            <w:hideMark/>
          </w:tcPr>
          <w:p w:rsidR="004D6846" w:rsidRPr="009E77D7" w:rsidRDefault="004D6846" w:rsidP="002E5C91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5" w:type="dxa"/>
            <w:vAlign w:val="center"/>
            <w:hideMark/>
          </w:tcPr>
          <w:p w:rsidR="004D6846" w:rsidRPr="009E77D7" w:rsidRDefault="004D6846" w:rsidP="002E5C91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67" w:type="dxa"/>
            <w:vAlign w:val="center"/>
            <w:hideMark/>
          </w:tcPr>
          <w:p w:rsidR="004D6846" w:rsidRPr="009E77D7" w:rsidRDefault="004D6846" w:rsidP="002E5C91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:rsidR="004D6846" w:rsidRPr="00906364" w:rsidRDefault="004D6846">
      <w:pPr>
        <w:rPr>
          <w:sz w:val="20"/>
          <w:szCs w:val="20"/>
        </w:rPr>
      </w:pPr>
    </w:p>
    <w:sectPr w:rsidR="004D6846" w:rsidRPr="00906364" w:rsidSect="00676E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76EE4"/>
    <w:rsid w:val="004D6846"/>
    <w:rsid w:val="00525209"/>
    <w:rsid w:val="00676EE4"/>
    <w:rsid w:val="006F725B"/>
    <w:rsid w:val="00906364"/>
    <w:rsid w:val="009E77D7"/>
    <w:rsid w:val="00AC1BFB"/>
    <w:rsid w:val="00C34094"/>
    <w:rsid w:val="00DC4394"/>
    <w:rsid w:val="00EB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imani</dc:creator>
  <cp:keywords/>
  <dc:description/>
  <cp:lastModifiedBy>imani</cp:lastModifiedBy>
  <cp:revision>6</cp:revision>
  <dcterms:created xsi:type="dcterms:W3CDTF">2013-02-25T06:09:00Z</dcterms:created>
  <dcterms:modified xsi:type="dcterms:W3CDTF">2013-02-25T08:28:00Z</dcterms:modified>
</cp:coreProperties>
</file>