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9A989" w14:textId="5B96AD6A" w:rsidR="00D16E82" w:rsidRPr="00E43F42" w:rsidRDefault="00353572" w:rsidP="00E43F42">
      <w:pPr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آزمایش </w:t>
      </w:r>
      <w:r w:rsidR="00D87B1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ششم</w:t>
      </w:r>
    </w:p>
    <w:p w14:paraId="7018D389" w14:textId="6A9CD584" w:rsidR="00353572" w:rsidRPr="00E43F42" w:rsidRDefault="003B698A" w:rsidP="00E43F42">
      <w:pPr>
        <w:bidi/>
        <w:spacing w:after="0"/>
        <w:jc w:val="center"/>
        <w:rPr>
          <w:rFonts w:ascii="Times New Roman" w:hAnsi="Times New Roman"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جدایش مغناطیسی</w:t>
      </w:r>
    </w:p>
    <w:p w14:paraId="4F774AD6" w14:textId="60F9A06F" w:rsidR="00353572" w:rsidRPr="00E43F42" w:rsidRDefault="00353572" w:rsidP="00727974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تئوری آزمایش</w:t>
      </w:r>
    </w:p>
    <w:p w14:paraId="7632743D" w14:textId="61C864C2" w:rsidR="00662F17" w:rsidRPr="00662F17" w:rsidRDefault="003B698A" w:rsidP="00662F17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مواد از دیدگاه خواص مغناطیسی به پارامغناطیس (مانند ایلمنیت، هماتیت، پیروتیت و سیدریت)، فرومغناطیس (مانند مگنتیت) و دیا مغناطیس (مانند کوارتز و فلدسپات) تقسیم می شوند. واحد چگالی شار مغناطیسی، تسلا یا گوس (</w:t>
      </w:r>
      <w:r w:rsidRPr="003B698A">
        <w:rPr>
          <w:rFonts w:ascii="Times New Roman" w:hAnsi="Times New Roman" w:cs="B Nazanin" w:hint="cs"/>
          <w:sz w:val="24"/>
          <w:szCs w:val="24"/>
          <w:vertAlign w:val="superscript"/>
          <w:rtl/>
          <w:lang w:bidi="fa-IR"/>
        </w:rPr>
        <w:t>4-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10 تسلا) می باشد. در سیستم </w:t>
      </w:r>
      <w:r w:rsidRPr="00662F17">
        <w:rPr>
          <w:rFonts w:ascii="Times New Roman" w:hAnsi="Times New Roman" w:cs="B Nazanin"/>
          <w:sz w:val="20"/>
          <w:szCs w:val="20"/>
          <w:lang w:bidi="fa-IR"/>
        </w:rPr>
        <w:t>SI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، شدت میدان مغناطیسی بر حسب آمپر</w:t>
      </w:r>
      <w:r w:rsidR="00662F1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بر متر</w:t>
      </w:r>
      <w:r w:rsidR="00662F1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بیان می شود که برابر با </w:t>
      </w:r>
      <w:r w:rsidR="00662F17" w:rsidRPr="00662F17">
        <w:rPr>
          <w:rFonts w:ascii="Times New Roman" w:hAnsi="Times New Roman" w:cs="B Nazanin" w:hint="cs"/>
          <w:sz w:val="24"/>
          <w:szCs w:val="24"/>
          <w:vertAlign w:val="superscript"/>
          <w:rtl/>
          <w:lang w:bidi="fa-IR"/>
        </w:rPr>
        <w:t>7-</w:t>
      </w:r>
      <w:r w:rsidR="00662F17">
        <w:rPr>
          <w:rFonts w:ascii="Times New Roman" w:hAnsi="Times New Roman" w:cs="B Nazanin" w:hint="cs"/>
          <w:sz w:val="24"/>
          <w:szCs w:val="24"/>
          <w:rtl/>
          <w:lang w:bidi="fa-IR"/>
        </w:rPr>
        <w:t>10</w:t>
      </w:r>
      <w:r w:rsidR="00662F17">
        <w:rPr>
          <w:rFonts w:ascii="Times New Roman" w:hAnsi="Times New Roman" w:cs="Times New Roman"/>
          <w:sz w:val="24"/>
          <w:szCs w:val="24"/>
          <w:rtl/>
          <w:lang w:bidi="fa-IR"/>
        </w:rPr>
        <w:t>×</w:t>
      </w:r>
      <w:r w:rsidR="00662F17">
        <w:rPr>
          <w:rFonts w:ascii="Times New Roman" w:hAnsi="Times New Roman" w:cs="B Nazanin" w:hint="cs"/>
          <w:sz w:val="24"/>
          <w:szCs w:val="24"/>
          <w:rtl/>
          <w:lang w:bidi="fa-IR"/>
        </w:rPr>
        <w:t>4 تسلا است. جدا کننده های مغناطیسی را بر اساس شدت میدان، به شدت کم (</w:t>
      </w:r>
      <w:r w:rsidR="00662F17" w:rsidRPr="00662F17">
        <w:rPr>
          <w:rFonts w:ascii="Times New Roman" w:hAnsi="Times New Roman" w:cs="B Nazanin"/>
          <w:sz w:val="20"/>
          <w:szCs w:val="20"/>
          <w:lang w:bidi="fa-IR"/>
        </w:rPr>
        <w:t>LIMS</w:t>
      </w:r>
      <w:r w:rsidR="00662F17">
        <w:rPr>
          <w:rFonts w:ascii="Times New Roman" w:hAnsi="Times New Roman" w:cs="B Nazanin" w:hint="cs"/>
          <w:sz w:val="24"/>
          <w:szCs w:val="24"/>
          <w:rtl/>
          <w:lang w:bidi="fa-IR"/>
        </w:rPr>
        <w:t>) و شدت زیاد (</w:t>
      </w:r>
      <w:r w:rsidR="00662F17" w:rsidRPr="00662F17">
        <w:rPr>
          <w:rFonts w:ascii="Times New Roman" w:hAnsi="Times New Roman" w:cs="B Nazanin"/>
          <w:sz w:val="20"/>
          <w:szCs w:val="20"/>
          <w:lang w:bidi="fa-IR"/>
        </w:rPr>
        <w:t>HIMS</w:t>
      </w:r>
      <w:r w:rsidR="00662F1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تقسیم می کنند. درصورتیکه شدت میدان مغناطیسی زیر 7000 گوس تنظیم شود، شدت پایین و بالای آن را شدت بالا می گویند. </w:t>
      </w:r>
      <w:r w:rsidR="00662F17" w:rsidRPr="00662F17">
        <w:rPr>
          <w:rFonts w:ascii="Times New Roman" w:hAnsi="Times New Roman" w:cs="B Nazanin"/>
          <w:sz w:val="24"/>
          <w:szCs w:val="24"/>
          <w:rtl/>
          <w:lang w:bidi="fa-IR"/>
        </w:rPr>
        <w:t>لوله د</w:t>
      </w:r>
      <w:r w:rsidR="00662F17" w:rsidRPr="00662F1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662F17" w:rsidRPr="00662F17">
        <w:rPr>
          <w:rFonts w:ascii="Times New Roman" w:hAnsi="Times New Roman" w:cs="B Nazanin" w:hint="eastAsia"/>
          <w:sz w:val="24"/>
          <w:szCs w:val="24"/>
          <w:rtl/>
          <w:lang w:bidi="fa-IR"/>
        </w:rPr>
        <w:t>و</w:t>
      </w:r>
      <w:r w:rsidR="00662F17" w:rsidRPr="00662F1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662F17" w:rsidRPr="00662F17">
        <w:rPr>
          <w:rFonts w:ascii="Times New Roman" w:hAnsi="Times New Roman" w:cs="B Nazanin" w:hint="eastAsia"/>
          <w:sz w:val="24"/>
          <w:szCs w:val="24"/>
          <w:rtl/>
          <w:lang w:bidi="fa-IR"/>
        </w:rPr>
        <w:t>س</w:t>
      </w:r>
      <w:r w:rsidR="00662F1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="00662F17" w:rsidRPr="00662F17">
        <w:rPr>
          <w:rFonts w:ascii="Times New Roman" w:hAnsi="Times New Roman" w:cs="B Nazanin"/>
          <w:sz w:val="20"/>
          <w:szCs w:val="20"/>
          <w:lang w:bidi="fa-IR"/>
        </w:rPr>
        <w:t>Davis Tube</w:t>
      </w:r>
      <w:r w:rsidR="00662F17">
        <w:rPr>
          <w:rFonts w:ascii="Times New Roman" w:hAnsi="Times New Roman" w:cs="B Nazanin" w:hint="cs"/>
          <w:sz w:val="24"/>
          <w:szCs w:val="24"/>
          <w:rtl/>
          <w:lang w:bidi="fa-IR"/>
        </w:rPr>
        <w:t>) یک</w:t>
      </w:r>
      <w:r w:rsidR="00662F17" w:rsidRPr="00662F17">
        <w:rPr>
          <w:rFonts w:ascii="Times New Roman" w:hAnsi="Times New Roman" w:cs="B Nazanin"/>
          <w:sz w:val="24"/>
          <w:szCs w:val="24"/>
          <w:rtl/>
          <w:lang w:bidi="fa-IR"/>
        </w:rPr>
        <w:t xml:space="preserve"> جداکننده مغناط</w:t>
      </w:r>
      <w:r w:rsidR="00662F17" w:rsidRPr="00662F1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662F17" w:rsidRPr="00662F17">
        <w:rPr>
          <w:rFonts w:ascii="Times New Roman" w:hAnsi="Times New Roman" w:cs="B Nazanin" w:hint="eastAsia"/>
          <w:sz w:val="24"/>
          <w:szCs w:val="24"/>
          <w:rtl/>
          <w:lang w:bidi="fa-IR"/>
        </w:rPr>
        <w:t>س</w:t>
      </w:r>
      <w:r w:rsidR="00662F17" w:rsidRPr="00662F1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662F1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شدت پایین</w:t>
      </w:r>
      <w:r w:rsidR="00662F17" w:rsidRPr="00662F17">
        <w:rPr>
          <w:rFonts w:ascii="Times New Roman" w:hAnsi="Times New Roman" w:cs="B Nazanin"/>
          <w:sz w:val="24"/>
          <w:szCs w:val="24"/>
          <w:rtl/>
          <w:lang w:bidi="fa-IR"/>
        </w:rPr>
        <w:t xml:space="preserve"> برا</w:t>
      </w:r>
      <w:r w:rsidR="00662F17" w:rsidRPr="00662F1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662F17" w:rsidRPr="00662F17">
        <w:rPr>
          <w:rFonts w:ascii="Times New Roman" w:hAnsi="Times New Roman" w:cs="B Nazanin"/>
          <w:sz w:val="24"/>
          <w:szCs w:val="24"/>
          <w:rtl/>
          <w:lang w:bidi="fa-IR"/>
        </w:rPr>
        <w:t xml:space="preserve"> آزما</w:t>
      </w:r>
      <w:r w:rsidR="00662F17" w:rsidRPr="00662F1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662F17" w:rsidRPr="00662F17">
        <w:rPr>
          <w:rFonts w:ascii="Times New Roman" w:hAnsi="Times New Roman" w:cs="B Nazanin" w:hint="eastAsia"/>
          <w:sz w:val="24"/>
          <w:szCs w:val="24"/>
          <w:rtl/>
          <w:lang w:bidi="fa-IR"/>
        </w:rPr>
        <w:t>ش</w:t>
      </w:r>
      <w:r w:rsidR="00662F17" w:rsidRPr="00662F17">
        <w:rPr>
          <w:rFonts w:ascii="Times New Roman" w:hAnsi="Times New Roman" w:cs="B Nazanin"/>
          <w:sz w:val="24"/>
          <w:szCs w:val="24"/>
          <w:rtl/>
          <w:lang w:bidi="fa-IR"/>
        </w:rPr>
        <w:t xml:space="preserve"> نمونه‌ها</w:t>
      </w:r>
      <w:r w:rsidR="00662F17" w:rsidRPr="00662F17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 w:rsidR="00662F17" w:rsidRPr="00662F17">
        <w:rPr>
          <w:rFonts w:ascii="Times New Roman" w:hAnsi="Times New Roman" w:cs="B Nazanin"/>
          <w:sz w:val="24"/>
          <w:szCs w:val="24"/>
          <w:rtl/>
          <w:lang w:bidi="fa-IR"/>
        </w:rPr>
        <w:t xml:space="preserve"> با مقاد</w:t>
      </w:r>
      <w:r w:rsidR="00662F17" w:rsidRPr="00662F1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662F17" w:rsidRPr="00662F17">
        <w:rPr>
          <w:rFonts w:ascii="Times New Roman" w:hAnsi="Times New Roman" w:cs="B Nazanin" w:hint="eastAsia"/>
          <w:sz w:val="24"/>
          <w:szCs w:val="24"/>
          <w:rtl/>
          <w:lang w:bidi="fa-IR"/>
        </w:rPr>
        <w:t>ر</w:t>
      </w:r>
      <w:r w:rsidR="00662F17" w:rsidRPr="00662F17">
        <w:rPr>
          <w:rFonts w:ascii="Times New Roman" w:hAnsi="Times New Roman" w:cs="B Nazanin"/>
          <w:sz w:val="24"/>
          <w:szCs w:val="24"/>
          <w:rtl/>
          <w:lang w:bidi="fa-IR"/>
        </w:rPr>
        <w:t xml:space="preserve"> خ</w:t>
      </w:r>
      <w:r w:rsidR="00662F17" w:rsidRPr="00662F1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662F17" w:rsidRPr="00662F17">
        <w:rPr>
          <w:rFonts w:ascii="Times New Roman" w:hAnsi="Times New Roman" w:cs="B Nazanin" w:hint="eastAsia"/>
          <w:sz w:val="24"/>
          <w:szCs w:val="24"/>
          <w:rtl/>
          <w:lang w:bidi="fa-IR"/>
        </w:rPr>
        <w:t>ل</w:t>
      </w:r>
      <w:r w:rsidR="00662F17" w:rsidRPr="00662F1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662F17" w:rsidRPr="00662F17">
        <w:rPr>
          <w:rFonts w:ascii="Times New Roman" w:hAnsi="Times New Roman" w:cs="B Nazanin"/>
          <w:sz w:val="24"/>
          <w:szCs w:val="24"/>
          <w:rtl/>
          <w:lang w:bidi="fa-IR"/>
        </w:rPr>
        <w:t xml:space="preserve"> کم، جهت تع</w:t>
      </w:r>
      <w:r w:rsidR="00662F17" w:rsidRPr="00662F17">
        <w:rPr>
          <w:rFonts w:ascii="Times New Roman" w:hAnsi="Times New Roman" w:cs="B Nazanin" w:hint="cs"/>
          <w:sz w:val="24"/>
          <w:szCs w:val="24"/>
          <w:rtl/>
          <w:lang w:bidi="fa-IR"/>
        </w:rPr>
        <w:t>یی</w:t>
      </w:r>
      <w:r w:rsidR="00662F17" w:rsidRPr="00662F17">
        <w:rPr>
          <w:rFonts w:ascii="Times New Roman" w:hAnsi="Times New Roman" w:cs="B Nazanin" w:hint="eastAsia"/>
          <w:sz w:val="24"/>
          <w:szCs w:val="24"/>
          <w:rtl/>
          <w:lang w:bidi="fa-IR"/>
        </w:rPr>
        <w:t>ن</w:t>
      </w:r>
      <w:r w:rsidR="00662F17" w:rsidRPr="00662F17">
        <w:rPr>
          <w:rFonts w:ascii="Times New Roman" w:hAnsi="Times New Roman" w:cs="B Nazanin"/>
          <w:sz w:val="24"/>
          <w:szCs w:val="24"/>
          <w:rtl/>
          <w:lang w:bidi="fa-IR"/>
        </w:rPr>
        <w:t xml:space="preserve"> اجزا و ترک</w:t>
      </w:r>
      <w:r w:rsidR="00662F17" w:rsidRPr="00662F1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662F17" w:rsidRPr="00662F17">
        <w:rPr>
          <w:rFonts w:ascii="Times New Roman" w:hAnsi="Times New Roman" w:cs="B Nazanin" w:hint="eastAsia"/>
          <w:sz w:val="24"/>
          <w:szCs w:val="24"/>
          <w:rtl/>
          <w:lang w:bidi="fa-IR"/>
        </w:rPr>
        <w:t>بات</w:t>
      </w:r>
      <w:r w:rsidR="00662F17" w:rsidRPr="00662F17">
        <w:rPr>
          <w:rFonts w:ascii="Times New Roman" w:hAnsi="Times New Roman" w:cs="B Nazanin"/>
          <w:sz w:val="24"/>
          <w:szCs w:val="24"/>
          <w:rtl/>
          <w:lang w:bidi="fa-IR"/>
        </w:rPr>
        <w:t xml:space="preserve"> مغناط</w:t>
      </w:r>
      <w:r w:rsidR="00662F17" w:rsidRPr="00662F1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662F17" w:rsidRPr="00662F17">
        <w:rPr>
          <w:rFonts w:ascii="Times New Roman" w:hAnsi="Times New Roman" w:cs="B Nazanin" w:hint="eastAsia"/>
          <w:sz w:val="24"/>
          <w:szCs w:val="24"/>
          <w:rtl/>
          <w:lang w:bidi="fa-IR"/>
        </w:rPr>
        <w:t>س</w:t>
      </w:r>
      <w:r w:rsidR="00662F17" w:rsidRPr="00662F1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662F17" w:rsidRPr="00662F17">
        <w:rPr>
          <w:rFonts w:ascii="Times New Roman" w:hAnsi="Times New Roman" w:cs="B Nazanin"/>
          <w:sz w:val="24"/>
          <w:szCs w:val="24"/>
          <w:rtl/>
          <w:lang w:bidi="fa-IR"/>
        </w:rPr>
        <w:t xml:space="preserve"> نمونه‌ها و خصوص</w:t>
      </w:r>
      <w:r w:rsidR="00662F17" w:rsidRPr="00662F17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="00662F17" w:rsidRPr="00662F17">
        <w:rPr>
          <w:rFonts w:ascii="Times New Roman" w:hAnsi="Times New Roman" w:cs="B Nazanin" w:hint="eastAsia"/>
          <w:sz w:val="24"/>
          <w:szCs w:val="24"/>
          <w:rtl/>
          <w:lang w:bidi="fa-IR"/>
        </w:rPr>
        <w:t>ات</w:t>
      </w:r>
      <w:r w:rsidR="00662F17" w:rsidRPr="00662F17">
        <w:rPr>
          <w:rFonts w:ascii="Times New Roman" w:hAnsi="Times New Roman" w:cs="B Nazanin"/>
          <w:sz w:val="24"/>
          <w:szCs w:val="24"/>
          <w:rtl/>
          <w:lang w:bidi="fa-IR"/>
        </w:rPr>
        <w:t xml:space="preserve"> آن‌ها </w:t>
      </w:r>
      <w:r w:rsidR="00662F17">
        <w:rPr>
          <w:rFonts w:ascii="Times New Roman" w:hAnsi="Times New Roman" w:cs="B Nazanin" w:hint="cs"/>
          <w:sz w:val="24"/>
          <w:szCs w:val="24"/>
          <w:rtl/>
          <w:lang w:bidi="fa-IR"/>
        </w:rPr>
        <w:t>می باشد</w:t>
      </w:r>
      <w:r w:rsidR="00662F17" w:rsidRPr="00662F17">
        <w:rPr>
          <w:rFonts w:ascii="Times New Roman" w:hAnsi="Times New Roman" w:cs="B Nazanin"/>
          <w:sz w:val="24"/>
          <w:szCs w:val="24"/>
          <w:rtl/>
          <w:lang w:bidi="fa-IR"/>
        </w:rPr>
        <w:t xml:space="preserve">. </w:t>
      </w:r>
    </w:p>
    <w:p w14:paraId="65E36CB8" w14:textId="08A243F2" w:rsidR="0005290D" w:rsidRPr="00FF09AF" w:rsidRDefault="0005290D" w:rsidP="00B16A19">
      <w:pPr>
        <w:bidi/>
        <w:spacing w:after="0"/>
        <w:jc w:val="both"/>
        <w:rPr>
          <w:rFonts w:ascii="Times New Roman" w:hAnsi="Times New Roman" w:cs="Calibri" w:hint="cs"/>
          <w:sz w:val="24"/>
          <w:szCs w:val="24"/>
          <w:rtl/>
          <w:lang w:bidi="fa-IR"/>
        </w:rPr>
      </w:pPr>
    </w:p>
    <w:p w14:paraId="7B31317F" w14:textId="230F8006" w:rsidR="00353572" w:rsidRPr="00E43F42" w:rsidRDefault="00353572" w:rsidP="005D06BF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هدف از آزمایش</w:t>
      </w:r>
    </w:p>
    <w:p w14:paraId="24AF1D67" w14:textId="5567451E" w:rsidR="00353572" w:rsidRPr="00E43F42" w:rsidRDefault="0021493E" w:rsidP="00E43F42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آشنایی با </w:t>
      </w:r>
      <w:r w:rsidR="0007612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نحوه کار </w:t>
      </w:r>
      <w:r w:rsidR="00662F17">
        <w:rPr>
          <w:rFonts w:ascii="Times New Roman" w:hAnsi="Times New Roman" w:cs="B Nazanin" w:hint="cs"/>
          <w:sz w:val="24"/>
          <w:szCs w:val="24"/>
          <w:rtl/>
          <w:lang w:bidi="fa-IR"/>
        </w:rPr>
        <w:t>جدا کننده مغناطیسی لوله دیویس</w:t>
      </w:r>
    </w:p>
    <w:p w14:paraId="401EA09D" w14:textId="25568194" w:rsidR="00353572" w:rsidRPr="00E43F42" w:rsidRDefault="00076127" w:rsidP="00E43F42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تعیین </w:t>
      </w:r>
      <w:r w:rsidR="00B3102C">
        <w:rPr>
          <w:rFonts w:ascii="Times New Roman" w:hAnsi="Times New Roman" w:cs="B Nazanin" w:hint="cs"/>
          <w:sz w:val="24"/>
          <w:szCs w:val="24"/>
          <w:rtl/>
          <w:lang w:bidi="fa-IR"/>
        </w:rPr>
        <w:t>بازیابی و عیار کنسانتره در روش جدایش مغناطیسی</w:t>
      </w:r>
    </w:p>
    <w:p w14:paraId="18FEA136" w14:textId="1B14A3E3" w:rsidR="00353572" w:rsidRPr="00E43F42" w:rsidRDefault="00353572" w:rsidP="005D06BF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مواد و تجهیزات</w:t>
      </w:r>
    </w:p>
    <w:p w14:paraId="01DFF384" w14:textId="5922DF0A" w:rsidR="00353572" w:rsidRPr="00E43F42" w:rsidRDefault="00ED5C7C" w:rsidP="00E43F42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حدود 100 گرم از </w:t>
      </w:r>
      <w:r w:rsidR="00B3102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مخلوط مصنوعی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ذرات </w:t>
      </w:r>
      <w:r w:rsidR="00B3102C">
        <w:rPr>
          <w:rFonts w:ascii="Times New Roman" w:hAnsi="Times New Roman" w:cs="B Nazanin" w:hint="cs"/>
          <w:sz w:val="24"/>
          <w:szCs w:val="24"/>
          <w:rtl/>
          <w:lang w:bidi="fa-IR"/>
        </w:rPr>
        <w:t>سیلیس</w:t>
      </w:r>
      <w:r w:rsidR="00E67EC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(50 گرم)</w:t>
      </w:r>
      <w:r w:rsidR="00B3102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مگنتیت </w:t>
      </w:r>
      <w:r w:rsidR="00E67ECA">
        <w:rPr>
          <w:rFonts w:ascii="Times New Roman" w:hAnsi="Times New Roman" w:cs="B Nazanin" w:hint="cs"/>
          <w:sz w:val="24"/>
          <w:szCs w:val="24"/>
          <w:rtl/>
          <w:lang w:bidi="fa-IR"/>
        </w:rPr>
        <w:t>(50 گرم)</w:t>
      </w:r>
    </w:p>
    <w:p w14:paraId="429D869F" w14:textId="1A1EFEF9" w:rsidR="00112AB2" w:rsidRDefault="00ED5C7C" w:rsidP="0021493E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دستگاه جدا کننده لوله دیویس</w:t>
      </w:r>
    </w:p>
    <w:p w14:paraId="7130E3F3" w14:textId="316D2126" w:rsidR="0021493E" w:rsidRDefault="00727974" w:rsidP="00112AB2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ترازو</w:t>
      </w:r>
    </w:p>
    <w:p w14:paraId="5259A926" w14:textId="7BEBDE48" w:rsidR="00353572" w:rsidRPr="00E43F42" w:rsidRDefault="00047E60" w:rsidP="00727974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روش</w:t>
      </w:r>
    </w:p>
    <w:p w14:paraId="3279F465" w14:textId="3B73194E" w:rsidR="0069268C" w:rsidRDefault="0069268C" w:rsidP="00E43F4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نمونه اولیه را وزن کنید.</w:t>
      </w:r>
    </w:p>
    <w:p w14:paraId="02525686" w14:textId="405AAA64" w:rsidR="00185141" w:rsidRDefault="00ED5C7C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شیر آب را باز کنید تا از بالا وارد لوله شده و از انتهای آن توسط یک شلنگ لاستیکی خارج شود.</w:t>
      </w:r>
    </w:p>
    <w:p w14:paraId="7147870B" w14:textId="70B17594" w:rsidR="00ED5C7C" w:rsidRDefault="00ED5C7C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میزان خروج آب از لوله را با استفاده از گیره روی شلنگ طوری تنظیم کنید که آب 5 سانتیمتر زیر سر لوله باشد.</w:t>
      </w:r>
    </w:p>
    <w:p w14:paraId="49F1A011" w14:textId="126BA308" w:rsidR="00ED5C7C" w:rsidRDefault="00ED5C7C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میدان مغناطیسی را روشن و در شدت مورد نظر تنظیم کنید.</w:t>
      </w:r>
    </w:p>
    <w:p w14:paraId="465A379C" w14:textId="4D7539B2" w:rsidR="00ED5C7C" w:rsidRDefault="00ED5C7C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یک بشر در انتهای لوله قرار داده و نمونه را داخل لوله بریزید.</w:t>
      </w:r>
    </w:p>
    <w:p w14:paraId="25333669" w14:textId="7E79423C" w:rsidR="00ED5C7C" w:rsidRDefault="00ED5C7C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موتور دستگاه را روشن کنید تا دستگاه شروع به نوسان کند.</w:t>
      </w:r>
    </w:p>
    <w:p w14:paraId="0CEEFF7F" w14:textId="41195E27" w:rsidR="00ED5C7C" w:rsidRDefault="00ED5C7C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دستگاه را حدود 5 دقیقه جهت انجام جدایش روشن بگذارید.</w:t>
      </w:r>
    </w:p>
    <w:p w14:paraId="053DC2F5" w14:textId="7D261E3C" w:rsidR="00ED5C7C" w:rsidRDefault="00ED5C7C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موتور دستگاه را خاموش کنید.</w:t>
      </w:r>
    </w:p>
    <w:p w14:paraId="3A62EBDE" w14:textId="62E9C9EE" w:rsidR="00ED5C7C" w:rsidRDefault="00ED5C7C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lastRenderedPageBreak/>
        <w:t>شیر آب شستشو را ببندید.</w:t>
      </w:r>
    </w:p>
    <w:p w14:paraId="3DF4A1CD" w14:textId="5F0579A4" w:rsidR="00ED5C7C" w:rsidRDefault="00ED5C7C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بشر دوم را زیر شلنگ </w:t>
      </w:r>
      <w:r w:rsidR="00E67ECA">
        <w:rPr>
          <w:rFonts w:ascii="Times New Roman" w:hAnsi="Times New Roman" w:cs="B Nazanin" w:hint="cs"/>
          <w:sz w:val="24"/>
          <w:szCs w:val="24"/>
          <w:rtl/>
          <w:lang w:bidi="fa-IR"/>
        </w:rPr>
        <w:t>قرار داده و گیره را باز کنید.</w:t>
      </w:r>
    </w:p>
    <w:p w14:paraId="70187765" w14:textId="43241A45" w:rsidR="00E67ECA" w:rsidRDefault="00E67ECA" w:rsidP="00E67ECA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مغناطیس دستگاه را خاموش کنید و با آبپاش، مواد مغناطیسی را از درون لوله شسته و خارج کنید.</w:t>
      </w:r>
    </w:p>
    <w:p w14:paraId="5B10A753" w14:textId="639BC627" w:rsidR="00E67ECA" w:rsidRPr="00ED5C7C" w:rsidRDefault="00E67ECA" w:rsidP="00E67ECA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دو محصول مغناطیسی و غیرمغناطیسی را خشک و سپس وزن کنید.</w:t>
      </w:r>
    </w:p>
    <w:p w14:paraId="787ADEEB" w14:textId="2FA8C319" w:rsidR="00047E60" w:rsidRPr="00E43F42" w:rsidRDefault="00047E60" w:rsidP="00F95A51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نتایج</w:t>
      </w:r>
    </w:p>
    <w:p w14:paraId="659009D5" w14:textId="579A55CE" w:rsidR="00FE0C92" w:rsidRDefault="00FE0C92" w:rsidP="00477307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عیار آهن را در خوراک محاسبه کنید.</w:t>
      </w:r>
    </w:p>
    <w:p w14:paraId="79B9BD3F" w14:textId="5FA20469" w:rsidR="00477307" w:rsidRDefault="00E67ECA" w:rsidP="00FE0C92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جرم </w:t>
      </w:r>
      <w:r w:rsidR="00FE0C92">
        <w:rPr>
          <w:rFonts w:ascii="Times New Roman" w:hAnsi="Times New Roman" w:cs="B Nazanin" w:hint="cs"/>
          <w:sz w:val="24"/>
          <w:szCs w:val="24"/>
          <w:rtl/>
          <w:lang w:bidi="fa-IR"/>
        </w:rPr>
        <w:t>کنسانتره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مغناطیسی پرعیار شده را بدست آورید (4</w:t>
      </w:r>
      <w:r w:rsidR="00FE0C92">
        <w:rPr>
          <w:rFonts w:ascii="Times New Roman" w:hAnsi="Times New Roman" w:cs="B Nazanin" w:hint="cs"/>
          <w:sz w:val="24"/>
          <w:szCs w:val="24"/>
          <w:rtl/>
          <w:lang w:bidi="fa-IR"/>
        </w:rPr>
        <w:t>8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گرم).</w:t>
      </w:r>
    </w:p>
    <w:p w14:paraId="21636726" w14:textId="24AD69D9" w:rsidR="00E67ECA" w:rsidRDefault="00E67ECA" w:rsidP="00E67ECA">
      <w:pPr>
        <w:pStyle w:val="ListParagraph"/>
        <w:numPr>
          <w:ilvl w:val="0"/>
          <w:numId w:val="4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E67ECA">
        <w:rPr>
          <w:rFonts w:ascii="Times New Roman" w:hAnsi="Times New Roman" w:cs="B Nazanin"/>
          <w:sz w:val="24"/>
          <w:szCs w:val="24"/>
          <w:rtl/>
          <w:lang w:bidi="fa-IR"/>
        </w:rPr>
        <w:t xml:space="preserve">جرم </w:t>
      </w:r>
      <w:r w:rsidR="00FE0C92">
        <w:rPr>
          <w:rFonts w:ascii="Times New Roman" w:hAnsi="Times New Roman" w:cs="B Nazanin" w:hint="cs"/>
          <w:sz w:val="24"/>
          <w:szCs w:val="24"/>
          <w:rtl/>
          <w:lang w:bidi="fa-IR"/>
        </w:rPr>
        <w:t>باطله</w:t>
      </w:r>
      <w:r w:rsidRPr="00E67EC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FE0C92">
        <w:rPr>
          <w:rFonts w:ascii="Times New Roman" w:hAnsi="Times New Roman" w:cs="B Nazanin" w:hint="cs"/>
          <w:sz w:val="24"/>
          <w:szCs w:val="24"/>
          <w:rtl/>
          <w:lang w:bidi="fa-IR"/>
        </w:rPr>
        <w:t>غیر</w:t>
      </w:r>
      <w:r w:rsidRPr="00E67ECA">
        <w:rPr>
          <w:rFonts w:ascii="Times New Roman" w:hAnsi="Times New Roman" w:cs="B Nazanin"/>
          <w:sz w:val="24"/>
          <w:szCs w:val="24"/>
          <w:rtl/>
          <w:lang w:bidi="fa-IR"/>
        </w:rPr>
        <w:t>مغناط</w:t>
      </w:r>
      <w:r w:rsidRPr="00E67EC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E67ECA">
        <w:rPr>
          <w:rFonts w:ascii="Times New Roman" w:hAnsi="Times New Roman" w:cs="B Nazanin" w:hint="eastAsia"/>
          <w:sz w:val="24"/>
          <w:szCs w:val="24"/>
          <w:rtl/>
          <w:lang w:bidi="fa-IR"/>
        </w:rPr>
        <w:t>س</w:t>
      </w:r>
      <w:r w:rsidRPr="00E67EC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E67ECA">
        <w:rPr>
          <w:rFonts w:ascii="Times New Roman" w:hAnsi="Times New Roman" w:cs="B Nazanin"/>
          <w:sz w:val="24"/>
          <w:szCs w:val="24"/>
          <w:rtl/>
          <w:lang w:bidi="fa-IR"/>
        </w:rPr>
        <w:t xml:space="preserve"> را بدست آور</w:t>
      </w:r>
      <w:r w:rsidRPr="00E67EC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E67ECA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E67ECA">
        <w:rPr>
          <w:rFonts w:ascii="Times New Roman" w:hAnsi="Times New Roman" w:cs="B Nazanin"/>
          <w:sz w:val="24"/>
          <w:szCs w:val="24"/>
          <w:rtl/>
          <w:lang w:bidi="fa-IR"/>
        </w:rPr>
        <w:t xml:space="preserve"> (</w:t>
      </w:r>
      <w:r w:rsidR="00FE0C92">
        <w:rPr>
          <w:rFonts w:ascii="Times New Roman" w:hAnsi="Times New Roman" w:cs="B Nazanin" w:hint="cs"/>
          <w:sz w:val="24"/>
          <w:szCs w:val="24"/>
          <w:rtl/>
          <w:lang w:bidi="fa-IR"/>
        </w:rPr>
        <w:t>52</w:t>
      </w:r>
      <w:r w:rsidRPr="00E67ECA">
        <w:rPr>
          <w:rFonts w:ascii="Times New Roman" w:hAnsi="Times New Roman" w:cs="B Nazanin"/>
          <w:sz w:val="24"/>
          <w:szCs w:val="24"/>
          <w:rtl/>
          <w:lang w:bidi="fa-IR"/>
        </w:rPr>
        <w:t xml:space="preserve"> گرم)</w:t>
      </w:r>
      <w:r w:rsidRPr="00E67ECA">
        <w:rPr>
          <w:rFonts w:ascii="Times New Roman" w:hAnsi="Times New Roman" w:cs="B Nazanin"/>
          <w:sz w:val="24"/>
          <w:szCs w:val="24"/>
          <w:lang w:bidi="fa-IR"/>
        </w:rPr>
        <w:t>.</w:t>
      </w:r>
    </w:p>
    <w:p w14:paraId="0ECF8B00" w14:textId="28044EFF" w:rsidR="00FE0C92" w:rsidRDefault="00FE0C92" w:rsidP="000A61B9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با استفاده از آهنربا، ذرات مگنتیت موجود در باطله را جدا و وزن کنید (</w:t>
      </w:r>
      <w:r w:rsidR="008526F5">
        <w:rPr>
          <w:rFonts w:ascii="Times New Roman" w:hAnsi="Times New Roman" w:cs="B Nazanin" w:hint="cs"/>
          <w:sz w:val="24"/>
          <w:szCs w:val="24"/>
          <w:rtl/>
          <w:lang w:bidi="fa-IR"/>
        </w:rPr>
        <w:t>6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گرم).</w:t>
      </w:r>
    </w:p>
    <w:p w14:paraId="6A232A89" w14:textId="7AC171B9" w:rsidR="008526F5" w:rsidRPr="00A97306" w:rsidRDefault="008526F5" w:rsidP="008526F5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عیار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8526F5">
        <w:rPr>
          <w:rFonts w:ascii="Times New Roman" w:hAnsi="Times New Roman" w:cs="B Nazanin" w:hint="cs"/>
          <w:sz w:val="24"/>
          <w:szCs w:val="24"/>
          <w:u w:val="single"/>
          <w:rtl/>
          <w:lang w:bidi="fa-IR"/>
        </w:rPr>
        <w:t>مگنتیت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8526F5">
        <w:rPr>
          <w:rFonts w:ascii="Times New Roman" w:hAnsi="Times New Roman" w:cs="B Nazanin" w:hint="cs"/>
          <w:sz w:val="24"/>
          <w:szCs w:val="24"/>
          <w:u w:val="single"/>
          <w:rtl/>
          <w:lang w:bidi="fa-IR"/>
        </w:rPr>
        <w:t>آهن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کنسانتره و باطله را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محاسبه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کنید.</w:t>
      </w:r>
    </w:p>
    <w:p w14:paraId="1A074C1E" w14:textId="74677258" w:rsidR="000A61B9" w:rsidRDefault="00FE0C92" w:rsidP="00FE0C92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بازیابی </w:t>
      </w:r>
      <w:r w:rsidRPr="008526F5">
        <w:rPr>
          <w:rFonts w:ascii="Times New Roman" w:hAnsi="Times New Roman" w:cs="B Nazanin" w:hint="cs"/>
          <w:sz w:val="24"/>
          <w:szCs w:val="24"/>
          <w:u w:val="single"/>
          <w:rtl/>
          <w:lang w:bidi="fa-IR"/>
        </w:rPr>
        <w:t>مگنتیت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8526F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و </w:t>
      </w:r>
      <w:r w:rsidR="008526F5" w:rsidRPr="008526F5">
        <w:rPr>
          <w:rFonts w:ascii="Times New Roman" w:hAnsi="Times New Roman" w:cs="B Nazanin" w:hint="cs"/>
          <w:sz w:val="24"/>
          <w:szCs w:val="24"/>
          <w:u w:val="single"/>
          <w:rtl/>
          <w:lang w:bidi="fa-IR"/>
        </w:rPr>
        <w:t>آهن</w:t>
      </w:r>
      <w:r w:rsidR="008526F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به کنسانتره را حساب کنید.</w:t>
      </w:r>
    </w:p>
    <w:p w14:paraId="26429F96" w14:textId="64F1063F" w:rsidR="00A71618" w:rsidRDefault="00A71618" w:rsidP="00A71618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sectPr w:rsidR="00A716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FEAFB" w14:textId="77777777" w:rsidR="00327FBC" w:rsidRDefault="00327FBC" w:rsidP="001C2592">
      <w:pPr>
        <w:spacing w:after="0" w:line="240" w:lineRule="auto"/>
      </w:pPr>
      <w:r>
        <w:separator/>
      </w:r>
    </w:p>
  </w:endnote>
  <w:endnote w:type="continuationSeparator" w:id="0">
    <w:p w14:paraId="563CA38A" w14:textId="77777777" w:rsidR="00327FBC" w:rsidRDefault="00327FBC" w:rsidP="001C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5DC09" w14:textId="77777777" w:rsidR="00327FBC" w:rsidRDefault="00327FBC" w:rsidP="001C2592">
      <w:pPr>
        <w:spacing w:after="0" w:line="240" w:lineRule="auto"/>
      </w:pPr>
      <w:r>
        <w:separator/>
      </w:r>
    </w:p>
  </w:footnote>
  <w:footnote w:type="continuationSeparator" w:id="0">
    <w:p w14:paraId="2BF4CE9B" w14:textId="77777777" w:rsidR="00327FBC" w:rsidRDefault="00327FBC" w:rsidP="001C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2CE89" w14:textId="3F40EB6D" w:rsidR="001C2592" w:rsidRPr="001C2592" w:rsidRDefault="001C2592" w:rsidP="001C2592">
    <w:pPr>
      <w:pStyle w:val="Header"/>
      <w:bidi/>
      <w:jc w:val="center"/>
      <w:rPr>
        <w:rFonts w:ascii="IranNastaliq" w:hAnsi="IranNastaliq" w:cs="IranNastaliq"/>
        <w:sz w:val="24"/>
        <w:szCs w:val="24"/>
        <w:rtl/>
      </w:rPr>
    </w:pPr>
    <w:r w:rsidRPr="001C2592">
      <w:rPr>
        <w:rFonts w:ascii="IranNastaliq" w:hAnsi="IranNastaliq" w:cs="IranNastaliq"/>
        <w:b/>
        <w:bCs/>
        <w:noProof/>
        <w:sz w:val="24"/>
        <w:szCs w:val="24"/>
        <w:rtl/>
        <w:lang w:val="fa-IR" w:bidi="fa-IR"/>
      </w:rPr>
      <w:drawing>
        <wp:inline distT="0" distB="0" distL="0" distR="0" wp14:anchorId="6ABCF087" wp14:editId="6D646B18">
          <wp:extent cx="6858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948765" w14:textId="08834CDF" w:rsidR="001C2592" w:rsidRPr="001C2592" w:rsidRDefault="001C2592" w:rsidP="001C2592">
    <w:pPr>
      <w:pStyle w:val="Header"/>
      <w:bidi/>
      <w:jc w:val="center"/>
      <w:rPr>
        <w:rFonts w:ascii="IranNastaliq" w:hAnsi="IranNastaliq" w:cs="IranNastaliq"/>
        <w:sz w:val="24"/>
        <w:szCs w:val="24"/>
        <w:rtl/>
      </w:rPr>
    </w:pPr>
    <w:r w:rsidRPr="001C2592">
      <w:rPr>
        <w:rFonts w:ascii="IranNastaliq" w:hAnsi="IranNastaliq" w:cs="IranNastaliq"/>
        <w:sz w:val="24"/>
        <w:szCs w:val="24"/>
        <w:rtl/>
      </w:rPr>
      <w:t>دانشگاه صنعتی اصفهان</w:t>
    </w:r>
  </w:p>
  <w:p w14:paraId="3028C4D4" w14:textId="1C37B295" w:rsidR="001C2592" w:rsidRPr="001C2592" w:rsidRDefault="001C2592" w:rsidP="001C2592">
    <w:pPr>
      <w:pStyle w:val="Header"/>
      <w:bidi/>
      <w:jc w:val="center"/>
      <w:rPr>
        <w:rFonts w:ascii="IranNastaliq" w:hAnsi="IranNastaliq" w:cs="IranNastaliq"/>
        <w:sz w:val="24"/>
        <w:szCs w:val="24"/>
      </w:rPr>
    </w:pPr>
    <w:r w:rsidRPr="001C2592">
      <w:rPr>
        <w:rFonts w:ascii="IranNastaliq" w:hAnsi="IranNastaliq" w:cs="IranNastaliq"/>
        <w:sz w:val="24"/>
        <w:szCs w:val="24"/>
        <w:rtl/>
      </w:rPr>
      <w:t>دانشکده مهندسی معدن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85CE4"/>
    <w:multiLevelType w:val="hybridMultilevel"/>
    <w:tmpl w:val="CB32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650E8"/>
    <w:multiLevelType w:val="hybridMultilevel"/>
    <w:tmpl w:val="59AA3EBA"/>
    <w:lvl w:ilvl="0" w:tplc="C94AB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91B38"/>
    <w:multiLevelType w:val="hybridMultilevel"/>
    <w:tmpl w:val="CCF67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52FAA"/>
    <w:multiLevelType w:val="hybridMultilevel"/>
    <w:tmpl w:val="AAAADF44"/>
    <w:lvl w:ilvl="0" w:tplc="C94AB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AVLmFsYmBoaWhko6SsGpxcWZ+XkgBZa1AF/DS6QsAAAA"/>
  </w:docVars>
  <w:rsids>
    <w:rsidRoot w:val="00353572"/>
    <w:rsid w:val="000256E2"/>
    <w:rsid w:val="00047E60"/>
    <w:rsid w:val="0005290D"/>
    <w:rsid w:val="00076127"/>
    <w:rsid w:val="000A61B9"/>
    <w:rsid w:val="000C54B3"/>
    <w:rsid w:val="001105C2"/>
    <w:rsid w:val="00112AB2"/>
    <w:rsid w:val="00134A69"/>
    <w:rsid w:val="00185141"/>
    <w:rsid w:val="001C2592"/>
    <w:rsid w:val="0021493E"/>
    <w:rsid w:val="002506B6"/>
    <w:rsid w:val="00285995"/>
    <w:rsid w:val="00327FBC"/>
    <w:rsid w:val="00353572"/>
    <w:rsid w:val="003A1DEA"/>
    <w:rsid w:val="003B698A"/>
    <w:rsid w:val="00431A3E"/>
    <w:rsid w:val="00477307"/>
    <w:rsid w:val="004C2C69"/>
    <w:rsid w:val="004E75EE"/>
    <w:rsid w:val="0054417E"/>
    <w:rsid w:val="00561C11"/>
    <w:rsid w:val="00571B22"/>
    <w:rsid w:val="005D06BF"/>
    <w:rsid w:val="00662F17"/>
    <w:rsid w:val="006864B5"/>
    <w:rsid w:val="0069268C"/>
    <w:rsid w:val="006A5D72"/>
    <w:rsid w:val="006B4C2D"/>
    <w:rsid w:val="007242E3"/>
    <w:rsid w:val="00727974"/>
    <w:rsid w:val="007353A2"/>
    <w:rsid w:val="00762E72"/>
    <w:rsid w:val="00781BA8"/>
    <w:rsid w:val="00796D13"/>
    <w:rsid w:val="007C5BDF"/>
    <w:rsid w:val="008259CE"/>
    <w:rsid w:val="008526F5"/>
    <w:rsid w:val="00922F74"/>
    <w:rsid w:val="009B4B2F"/>
    <w:rsid w:val="009F11D2"/>
    <w:rsid w:val="00A71618"/>
    <w:rsid w:val="00A77AC2"/>
    <w:rsid w:val="00A97048"/>
    <w:rsid w:val="00A97306"/>
    <w:rsid w:val="00AC1A52"/>
    <w:rsid w:val="00B16A19"/>
    <w:rsid w:val="00B3102C"/>
    <w:rsid w:val="00B3655F"/>
    <w:rsid w:val="00BE4BE8"/>
    <w:rsid w:val="00C646BA"/>
    <w:rsid w:val="00D16E82"/>
    <w:rsid w:val="00D7404D"/>
    <w:rsid w:val="00D80AD6"/>
    <w:rsid w:val="00D87B13"/>
    <w:rsid w:val="00E328A4"/>
    <w:rsid w:val="00E43F42"/>
    <w:rsid w:val="00E6302D"/>
    <w:rsid w:val="00E67ECA"/>
    <w:rsid w:val="00E73D8E"/>
    <w:rsid w:val="00E83F89"/>
    <w:rsid w:val="00E86F63"/>
    <w:rsid w:val="00E92DC1"/>
    <w:rsid w:val="00EB48B6"/>
    <w:rsid w:val="00ED5C7C"/>
    <w:rsid w:val="00EF7D78"/>
    <w:rsid w:val="00F12B8B"/>
    <w:rsid w:val="00F928EA"/>
    <w:rsid w:val="00F95A51"/>
    <w:rsid w:val="00FD1573"/>
    <w:rsid w:val="00FE0C92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87FA"/>
  <w15:chartTrackingRefBased/>
  <w15:docId w15:val="{70778FD0-D3A4-4110-A326-B97A36D3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572"/>
    <w:rPr>
      <w:color w:val="808080"/>
    </w:rPr>
  </w:style>
  <w:style w:type="paragraph" w:styleId="ListParagraph">
    <w:name w:val="List Paragraph"/>
    <w:basedOn w:val="Normal"/>
    <w:uiPriority w:val="34"/>
    <w:qFormat/>
    <w:rsid w:val="00353572"/>
    <w:pPr>
      <w:ind w:left="720"/>
      <w:contextualSpacing/>
    </w:pPr>
  </w:style>
  <w:style w:type="table" w:styleId="TableGrid">
    <w:name w:val="Table Grid"/>
    <w:basedOn w:val="TableNormal"/>
    <w:uiPriority w:val="39"/>
    <w:rsid w:val="0004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92"/>
  </w:style>
  <w:style w:type="paragraph" w:styleId="Footer">
    <w:name w:val="footer"/>
    <w:basedOn w:val="Normal"/>
    <w:link w:val="FooterChar"/>
    <w:uiPriority w:val="99"/>
    <w:unhideWhenUsed/>
    <w:rsid w:val="001C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8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raoof hosseini</dc:creator>
  <cp:keywords/>
  <dc:description/>
  <cp:lastModifiedBy>raoof hosseini</cp:lastModifiedBy>
  <cp:revision>28</cp:revision>
  <dcterms:created xsi:type="dcterms:W3CDTF">2020-11-21T04:22:00Z</dcterms:created>
  <dcterms:modified xsi:type="dcterms:W3CDTF">2020-12-12T08:48:00Z</dcterms:modified>
</cp:coreProperties>
</file>