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85" w:rsidRPr="00EF69F1" w:rsidRDefault="00EF69F1" w:rsidP="00EF69F1">
      <w:pPr>
        <w:jc w:val="center"/>
        <w:rPr>
          <w:rFonts w:asciiTheme="majorBidi" w:hAnsiTheme="majorBidi" w:cstheme="majorBidi"/>
          <w:b/>
          <w:bCs/>
          <w:sz w:val="48"/>
          <w:szCs w:val="48"/>
          <w:lang w:bidi="fa-IR"/>
        </w:rPr>
      </w:pPr>
      <w:r w:rsidRPr="00EF69F1">
        <w:rPr>
          <w:rFonts w:asciiTheme="majorBidi" w:hAnsiTheme="majorBidi" w:cstheme="majorBidi"/>
          <w:b/>
          <w:bCs/>
          <w:sz w:val="48"/>
          <w:szCs w:val="48"/>
          <w:rtl/>
          <w:lang w:bidi="fa-IR"/>
        </w:rPr>
        <w:t xml:space="preserve">تکلیف شماره </w:t>
      </w:r>
      <w:r>
        <w:rPr>
          <w:rFonts w:asciiTheme="majorBidi" w:hAnsiTheme="majorBidi" w:cstheme="majorBidi" w:hint="cs"/>
          <w:b/>
          <w:bCs/>
          <w:sz w:val="48"/>
          <w:szCs w:val="48"/>
          <w:rtl/>
          <w:lang w:bidi="fa-IR"/>
        </w:rPr>
        <w:t>2</w:t>
      </w:r>
    </w:p>
    <w:p w:rsidR="00EF69F1" w:rsidRDefault="00EF69F1" w:rsidP="00EF69F1">
      <w:pPr>
        <w:jc w:val="center"/>
        <w:rPr>
          <w:rtl/>
        </w:rPr>
      </w:pPr>
      <w:r w:rsidRPr="00EF69F1">
        <w:rPr>
          <w:noProof/>
        </w:rPr>
        <w:drawing>
          <wp:inline distT="0" distB="0" distL="0" distR="0">
            <wp:extent cx="4337050" cy="6700778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477" cy="67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9F1" w:rsidRDefault="00EF69F1" w:rsidP="00EF69F1">
      <w:pPr>
        <w:jc w:val="center"/>
      </w:pPr>
      <w:bookmarkStart w:id="0" w:name="_GoBack"/>
      <w:r w:rsidRPr="00EF69F1">
        <w:rPr>
          <w:noProof/>
        </w:rPr>
        <w:lastRenderedPageBreak/>
        <w:drawing>
          <wp:inline distT="0" distB="0" distL="0" distR="0">
            <wp:extent cx="4708353" cy="2921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254" cy="292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6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F1"/>
    <w:rsid w:val="003F1AB5"/>
    <w:rsid w:val="00463C85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606124-0F6D-46CD-9118-0AA8A337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dr-gh</dc:creator>
  <cp:keywords/>
  <dc:description/>
  <cp:lastModifiedBy>dr-gh</cp:lastModifiedBy>
  <cp:revision>1</cp:revision>
  <dcterms:created xsi:type="dcterms:W3CDTF">2017-09-24T03:40:00Z</dcterms:created>
  <dcterms:modified xsi:type="dcterms:W3CDTF">2017-09-24T03:44:00Z</dcterms:modified>
</cp:coreProperties>
</file>