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10" w:rsidRPr="002764CB" w:rsidRDefault="002764CB" w:rsidP="002764CB">
      <w:pPr>
        <w:bidi/>
        <w:rPr>
          <w:rFonts w:ascii="Tahoma" w:hAnsi="Tahoma" w:cs="Tahoma"/>
          <w:sz w:val="24"/>
          <w:szCs w:val="24"/>
        </w:rPr>
      </w:pPr>
      <w:bookmarkStart w:id="0" w:name="_GoBack"/>
      <w:r w:rsidRPr="002764CB">
        <w:rPr>
          <w:rFonts w:ascii="Tahoma" w:hAnsi="Tahoma" w:cs="Tahoma"/>
          <w:sz w:val="24"/>
          <w:szCs w:val="24"/>
          <w:rtl/>
        </w:rPr>
        <w:t>تشخیص نفوذ غیر متعارف با استفاده از مدل مارکوف پنهان</w:t>
      </w:r>
    </w:p>
    <w:p w:rsidR="002764CB" w:rsidRPr="002764CB" w:rsidRDefault="002764CB" w:rsidP="002764CB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764CB">
        <w:rPr>
          <w:rFonts w:ascii="Tahoma" w:eastAsia="Times New Roman" w:hAnsi="Tahoma" w:cs="Tahoma"/>
          <w:color w:val="000000"/>
          <w:sz w:val="24"/>
          <w:szCs w:val="24"/>
          <w:rtl/>
        </w:rPr>
        <w:t>امنیت و حریم خصوصی در تبلیغات آنلاین</w:t>
      </w:r>
    </w:p>
    <w:p w:rsidR="002764CB" w:rsidRPr="002764CB" w:rsidRDefault="002764CB" w:rsidP="002764CB">
      <w:pPr>
        <w:bidi/>
        <w:rPr>
          <w:rFonts w:ascii="Tahoma" w:hAnsi="Tahoma" w:cs="Tahoma"/>
          <w:sz w:val="24"/>
          <w:szCs w:val="24"/>
        </w:rPr>
      </w:pPr>
    </w:p>
    <w:p w:rsidR="002764CB" w:rsidRPr="002764CB" w:rsidRDefault="002764CB" w:rsidP="002764CB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764CB">
        <w:rPr>
          <w:rFonts w:ascii="Tahoma" w:eastAsia="Times New Roman" w:hAnsi="Tahoma" w:cs="Tahoma"/>
          <w:color w:val="000000"/>
          <w:sz w:val="24"/>
          <w:szCs w:val="24"/>
          <w:rtl/>
        </w:rPr>
        <w:t>دسته بندی و همبسته سازی هشدارهای سیستم تشخیص نفوذ</w:t>
      </w:r>
    </w:p>
    <w:p w:rsidR="002764CB" w:rsidRPr="002764CB" w:rsidRDefault="002764CB" w:rsidP="002764CB">
      <w:pPr>
        <w:bidi/>
        <w:rPr>
          <w:rFonts w:ascii="Tahoma" w:hAnsi="Tahoma" w:cs="Tahoma"/>
          <w:sz w:val="24"/>
          <w:szCs w:val="24"/>
        </w:rPr>
      </w:pPr>
    </w:p>
    <w:p w:rsidR="002764CB" w:rsidRPr="002764CB" w:rsidRDefault="002764CB" w:rsidP="002764CB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764CB">
        <w:rPr>
          <w:rFonts w:ascii="Tahoma" w:eastAsia="Times New Roman" w:hAnsi="Tahoma" w:cs="Tahoma"/>
          <w:color w:val="000000"/>
          <w:sz w:val="24"/>
          <w:szCs w:val="24"/>
          <w:rtl/>
        </w:rPr>
        <w:t>حفظ حریم خصوصی در شبکه های اجتماعی</w:t>
      </w:r>
    </w:p>
    <w:p w:rsidR="002764CB" w:rsidRPr="002764CB" w:rsidRDefault="002764CB" w:rsidP="002764CB">
      <w:pPr>
        <w:bidi/>
        <w:rPr>
          <w:rFonts w:ascii="Tahoma" w:hAnsi="Tahoma" w:cs="Tahoma"/>
          <w:sz w:val="24"/>
          <w:szCs w:val="24"/>
        </w:rPr>
      </w:pPr>
    </w:p>
    <w:p w:rsidR="002764CB" w:rsidRPr="002764CB" w:rsidRDefault="002764CB" w:rsidP="002764CB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764CB">
        <w:rPr>
          <w:rFonts w:ascii="Tahoma" w:eastAsia="Times New Roman" w:hAnsi="Tahoma" w:cs="Tahoma"/>
          <w:color w:val="000000"/>
          <w:sz w:val="24"/>
          <w:szCs w:val="24"/>
          <w:rtl/>
        </w:rPr>
        <w:t>راهکاری نوین برای انتخاب ویژگی برای کلاس بندی ترافیک اینترنت با استفاده از یادگیری ماشین</w:t>
      </w:r>
    </w:p>
    <w:p w:rsidR="002764CB" w:rsidRPr="002764CB" w:rsidRDefault="002764CB" w:rsidP="002764CB">
      <w:pPr>
        <w:bidi/>
        <w:rPr>
          <w:rFonts w:ascii="Tahoma" w:hAnsi="Tahoma" w:cs="Tahoma"/>
          <w:sz w:val="24"/>
          <w:szCs w:val="24"/>
        </w:rPr>
      </w:pPr>
    </w:p>
    <w:p w:rsidR="002764CB" w:rsidRPr="002764CB" w:rsidRDefault="002764CB" w:rsidP="002764CB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764CB">
        <w:rPr>
          <w:rFonts w:ascii="Tahoma" w:eastAsia="Times New Roman" w:hAnsi="Tahoma" w:cs="Tahoma"/>
          <w:color w:val="000000"/>
          <w:sz w:val="24"/>
          <w:szCs w:val="24"/>
          <w:rtl/>
        </w:rPr>
        <w:t>بررسی چالشهای امنیتی شبکه های رادیو شناخت</w:t>
      </w:r>
    </w:p>
    <w:p w:rsidR="002764CB" w:rsidRPr="002764CB" w:rsidRDefault="002764CB" w:rsidP="002764CB">
      <w:pPr>
        <w:bidi/>
        <w:rPr>
          <w:rFonts w:ascii="Tahoma" w:hAnsi="Tahoma" w:cs="Tahoma"/>
          <w:sz w:val="24"/>
          <w:szCs w:val="24"/>
        </w:rPr>
      </w:pPr>
      <w:r w:rsidRPr="002764CB">
        <w:rPr>
          <w:rFonts w:ascii="Tahoma" w:hAnsi="Tahoma" w:cs="Tahoma"/>
          <w:sz w:val="24"/>
          <w:szCs w:val="24"/>
          <w:rtl/>
        </w:rPr>
        <w:t>دفاع مبتنی بر هدف متحرک</w:t>
      </w:r>
    </w:p>
    <w:p w:rsidR="002764CB" w:rsidRPr="002764CB" w:rsidRDefault="002764CB" w:rsidP="002764CB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764CB">
        <w:rPr>
          <w:rFonts w:ascii="Tahoma" w:eastAsia="Times New Roman" w:hAnsi="Tahoma" w:cs="Tahoma"/>
          <w:color w:val="000000"/>
          <w:sz w:val="24"/>
          <w:szCs w:val="24"/>
          <w:rtl/>
        </w:rPr>
        <w:t>استفاده از الگوریتم های داده کاوی در سیستم های تشخیص نفوذ</w:t>
      </w:r>
    </w:p>
    <w:p w:rsidR="002764CB" w:rsidRPr="002764CB" w:rsidRDefault="002764CB" w:rsidP="002764CB">
      <w:pPr>
        <w:bidi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764CB">
        <w:rPr>
          <w:rFonts w:ascii="Tahoma" w:eastAsia="Times New Roman" w:hAnsi="Tahoma" w:cs="Tahoma"/>
          <w:color w:val="000000"/>
          <w:sz w:val="24"/>
          <w:szCs w:val="24"/>
          <w:rtl/>
        </w:rPr>
        <w:t>امنیت و تهدیدها در پست الکترونیکی</w:t>
      </w:r>
    </w:p>
    <w:bookmarkEnd w:id="0"/>
    <w:p w:rsidR="002764CB" w:rsidRPr="002764CB" w:rsidRDefault="002764CB" w:rsidP="002764CB">
      <w:pPr>
        <w:bidi/>
        <w:rPr>
          <w:rFonts w:ascii="Tahoma" w:hAnsi="Tahoma" w:cs="Tahoma"/>
          <w:sz w:val="24"/>
          <w:szCs w:val="24"/>
        </w:rPr>
      </w:pPr>
    </w:p>
    <w:sectPr w:rsidR="002764CB" w:rsidRPr="0027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CB"/>
    <w:rsid w:val="00204622"/>
    <w:rsid w:val="0024133B"/>
    <w:rsid w:val="002764CB"/>
    <w:rsid w:val="002F1873"/>
    <w:rsid w:val="003E7ACE"/>
    <w:rsid w:val="005B26EB"/>
    <w:rsid w:val="006626AE"/>
    <w:rsid w:val="006C29B7"/>
    <w:rsid w:val="00712DC5"/>
    <w:rsid w:val="00780ECC"/>
    <w:rsid w:val="00932515"/>
    <w:rsid w:val="009E40A4"/>
    <w:rsid w:val="00A17A1D"/>
    <w:rsid w:val="00B21C58"/>
    <w:rsid w:val="00C64140"/>
    <w:rsid w:val="00DB3210"/>
    <w:rsid w:val="00E46964"/>
    <w:rsid w:val="00F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AliFanian</dc:creator>
  <cp:lastModifiedBy>AliFanian</cp:lastModifiedBy>
  <cp:revision>1</cp:revision>
  <dcterms:created xsi:type="dcterms:W3CDTF">2014-05-25T10:59:00Z</dcterms:created>
  <dcterms:modified xsi:type="dcterms:W3CDTF">2014-05-25T11:01:00Z</dcterms:modified>
</cp:coreProperties>
</file>